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931B8" w14:textId="77777777" w:rsidR="00A5395C" w:rsidRPr="00940A6C" w:rsidRDefault="00887F0E" w:rsidP="0036206E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rPr>
          <w:rFonts w:ascii="Open Sans" w:eastAsia="Open Sans" w:hAnsi="Open Sans" w:cs="Open Sans"/>
          <w:b/>
          <w:bCs/>
          <w:color w:val="000000"/>
          <w:sz w:val="16"/>
          <w:szCs w:val="16"/>
        </w:rPr>
      </w:pPr>
      <w:r w:rsidRPr="00940A6C">
        <w:rPr>
          <w:rFonts w:ascii="Open Sans" w:hAnsi="Open Sans"/>
          <w:b/>
          <w:color w:val="000000"/>
          <w:sz w:val="16"/>
          <w:szCs w:val="16"/>
        </w:rPr>
        <w:t xml:space="preserve">Estonian </w:t>
      </w:r>
      <w:proofErr w:type="spellStart"/>
      <w:r w:rsidRPr="00940A6C">
        <w:rPr>
          <w:rFonts w:ascii="Open Sans" w:hAnsi="Open Sans"/>
          <w:b/>
          <w:color w:val="000000"/>
          <w:sz w:val="16"/>
          <w:szCs w:val="16"/>
        </w:rPr>
        <w:t>Plywood</w:t>
      </w:r>
      <w:proofErr w:type="spellEnd"/>
      <w:r w:rsidRPr="00940A6C">
        <w:rPr>
          <w:rFonts w:ascii="Open Sans" w:hAnsi="Open Sans"/>
          <w:b/>
          <w:color w:val="000000"/>
          <w:sz w:val="16"/>
          <w:szCs w:val="16"/>
        </w:rPr>
        <w:t xml:space="preserve"> AS kvalitātes prasības bērza finierklučiem</w:t>
      </w:r>
    </w:p>
    <w:tbl>
      <w:tblPr>
        <w:tblStyle w:val="a"/>
        <w:tblW w:w="11801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2551"/>
        <w:gridCol w:w="2410"/>
        <w:gridCol w:w="2579"/>
        <w:gridCol w:w="8"/>
        <w:gridCol w:w="2260"/>
        <w:gridCol w:w="8"/>
      </w:tblGrid>
      <w:tr w:rsidR="004406B0" w:rsidRPr="00940A6C" w14:paraId="65E8DB4A" w14:textId="77777777" w:rsidTr="004406B0">
        <w:trPr>
          <w:trHeight w:val="145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530B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Kvalitātes kategorija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9CFC4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BC</w:t>
            </w:r>
            <w:proofErr w:type="spellEnd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6765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BC</w:t>
            </w:r>
            <w:proofErr w:type="spellEnd"/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F7BB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A</w:t>
            </w:r>
          </w:p>
        </w:tc>
      </w:tr>
      <w:tr w:rsidR="004406B0" w:rsidRPr="00940A6C" w14:paraId="557F57E0" w14:textId="77777777" w:rsidTr="004406B0">
        <w:trPr>
          <w:gridAfter w:val="1"/>
          <w:wAfter w:w="8" w:type="dxa"/>
          <w:trHeight w:val="389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833F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Kluča diametrs zem mizas (cm)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4C7CD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12-15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1DAFE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16-17 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AFBBF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18+ 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8E14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24+</w:t>
            </w:r>
          </w:p>
        </w:tc>
      </w:tr>
      <w:tr w:rsidR="004406B0" w:rsidRPr="00940A6C" w14:paraId="694F6045" w14:textId="77777777" w:rsidTr="004406B0">
        <w:trPr>
          <w:trHeight w:val="392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B1893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Kluča garums + pārsniegums</w:t>
            </w: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A7DF7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2.7 m; 3.2 m; 4.8 m Minimālais pārsniegums 6 cm, maksimālais pārsniegums 30 cm</w:t>
            </w:r>
          </w:p>
        </w:tc>
      </w:tr>
      <w:tr w:rsidR="004406B0" w:rsidRPr="00940A6C" w14:paraId="41712200" w14:textId="77777777" w:rsidTr="004406B0">
        <w:trPr>
          <w:trHeight w:val="39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D145B" w14:textId="77777777" w:rsidR="00A5395C" w:rsidRPr="00940A6C" w:rsidRDefault="00A5395C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A001" w14:textId="639E2783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5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Minimālais pārsniegums pieļaujams, ja kluča galā nav virsmas defektu un tas nav jāzāģē vēlreiz. Stumbra resnākās daļas maksimālais diametrs, mērot no mizas – 0.6 m.</w:t>
            </w:r>
          </w:p>
        </w:tc>
      </w:tr>
      <w:tr w:rsidR="004406B0" w:rsidRPr="00940A6C" w14:paraId="67AB3AE6" w14:textId="77777777" w:rsidTr="004406B0">
        <w:trPr>
          <w:trHeight w:val="393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23976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Veseli zari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32715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Pieļauj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F017B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Pieļauj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8B602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0D4B3451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F7108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Sausi zari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013D4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 xml:space="preserve">d ≤ 20 mm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7046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>d ≤ 40 mm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197A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10303385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2B67C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Trupējuši zari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F6938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 xml:space="preserve">d ≤ 20 mm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46FB2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>d ≤ 40 mm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DDE27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73919F6B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53562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Saauguši zari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DAFB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Pieļauj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9F0E4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Pieļauj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B41A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Pieļauj</w:t>
            </w:r>
          </w:p>
        </w:tc>
      </w:tr>
      <w:tr w:rsidR="004406B0" w:rsidRPr="00940A6C" w14:paraId="0B3176FF" w14:textId="77777777" w:rsidTr="004406B0">
        <w:trPr>
          <w:gridAfter w:val="1"/>
          <w:wAfter w:w="8" w:type="dxa"/>
          <w:trHeight w:val="38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DB539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Ūdenszars</w:t>
            </w:r>
            <w:proofErr w:type="spellEnd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0E05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A623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6" w:firstLine="2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>Vesels zars d ≤ 50 mm un ne vairāk kā 150 mm garš; sauss vai trupējis d ≤ 20 mm plats un 60 mm garš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8220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 xml:space="preserve">Vesels zars d ≤ </w:t>
            </w:r>
            <w:proofErr w:type="spellStart"/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>80mm</w:t>
            </w:r>
            <w:proofErr w:type="spellEnd"/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 xml:space="preserve"> un ne vairāk kā 240 mm garš; sauss vai </w:t>
            </w:r>
          </w:p>
          <w:p w14:paraId="0082F7AC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 xml:space="preserve">Trupējis d ≤ </w:t>
            </w:r>
            <w:proofErr w:type="spellStart"/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>40mm</w:t>
            </w:r>
            <w:proofErr w:type="spellEnd"/>
            <w:r w:rsidRPr="00940A6C">
              <w:rPr>
                <w:rFonts w:ascii="Arial Unicode MS" w:hAnsi="Arial Unicode MS"/>
                <w:color w:val="000000"/>
                <w:sz w:val="16"/>
                <w:szCs w:val="16"/>
              </w:rPr>
              <w:t xml:space="preserve"> un 120 mm garš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4202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4D9DEE39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ECDE3" w14:textId="77777777" w:rsidR="00A5395C" w:rsidRPr="00940A6C" w:rsidRDefault="00A5395C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283F" w14:textId="46557496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Zaru, kas mazāks par 10 mm, neuzskata par defektu; zara </w:t>
            </w:r>
            <w:r w:rsidR="0036206E" w:rsidRPr="00940A6C">
              <w:rPr>
                <w:rFonts w:ascii="Open Sans" w:hAnsi="Open Sans"/>
                <w:color w:val="000000"/>
                <w:sz w:val="16"/>
                <w:szCs w:val="16"/>
              </w:rPr>
              <w:t>caurmēru</w:t>
            </w: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 mēra no kluča virsmas perpendikulāri kluča garenasij.</w:t>
            </w:r>
          </w:p>
        </w:tc>
      </w:tr>
      <w:tr w:rsidR="004406B0" w:rsidRPr="00940A6C" w14:paraId="2E62C372" w14:textId="77777777" w:rsidTr="004406B0">
        <w:trPr>
          <w:gridAfter w:val="1"/>
          <w:wAfter w:w="8" w:type="dxa"/>
          <w:trHeight w:val="393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8EBC8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Vienpusīgā līkumainība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A20C9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3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Tiek vērtēts </w:t>
            </w:r>
            <w:r w:rsidRPr="00940A6C">
              <w:rPr>
                <w:rFonts w:ascii="Open Sans" w:hAnsi="Open Sans"/>
                <w:color w:val="000000"/>
                <w:sz w:val="16"/>
                <w:szCs w:val="16"/>
                <w:u w:val="single"/>
              </w:rPr>
              <w:t>visa kluča</w:t>
            </w: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 taisnums. Līkumainība pieļaujama tikai modulim (1.3 m vai 1.6 m) pie griezuma 20 mm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8A3A6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40 mm (novērtēts uz moduļa)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EEF9" w14:textId="0F76D9D3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pieļaujamā vienpusīgā līkumainība klucim ar d &lt; </w:t>
            </w:r>
            <w:proofErr w:type="spellStart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240mm</w:t>
            </w:r>
            <w:proofErr w:type="spellEnd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 ir </w:t>
            </w:r>
            <w:proofErr w:type="spellStart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50mm</w:t>
            </w:r>
            <w:proofErr w:type="spellEnd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 (novērtēts uz moduļa);</w:t>
            </w:r>
          </w:p>
          <w:p w14:paraId="5E3E8DDD" w14:textId="76FA2A2A" w:rsidR="00A5395C" w:rsidRPr="00940A6C" w:rsidRDefault="0036206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43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 xml:space="preserve">klucim ar d≥ </w:t>
            </w:r>
            <w:proofErr w:type="spellStart"/>
            <w:r w:rsidRPr="00940A6C"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>240mm</w:t>
            </w:r>
            <w:proofErr w:type="spellEnd"/>
            <w:r w:rsidRPr="00940A6C"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 xml:space="preserve"> pieļaujama vienpusīgā </w:t>
            </w:r>
            <w:r w:rsidRPr="00940A6C"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lastRenderedPageBreak/>
              <w:t xml:space="preserve">līkumainība </w:t>
            </w:r>
            <w:proofErr w:type="spellStart"/>
            <w:r w:rsidRPr="00940A6C"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>60mm</w:t>
            </w:r>
            <w:proofErr w:type="spellEnd"/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53519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lastRenderedPageBreak/>
              <w:t>50 mm (novērtēts uz moduļa)</w:t>
            </w:r>
          </w:p>
        </w:tc>
      </w:tr>
      <w:tr w:rsidR="004406B0" w:rsidRPr="00940A6C" w14:paraId="0FD4E1F5" w14:textId="77777777" w:rsidTr="004406B0">
        <w:trPr>
          <w:gridAfter w:val="1"/>
          <w:wAfter w:w="8" w:type="dxa"/>
          <w:trHeight w:val="38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AB35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Daudzpusīgā līkumainība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CBF9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Nepieļauj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E06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Nepieļauj 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9C9AC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Nepieļauj 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A9C8F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5A573E5C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D3CD5" w14:textId="77777777" w:rsidR="00A5395C" w:rsidRPr="00940A6C" w:rsidRDefault="00A5395C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3A67F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Klucis ir pārāk sašķiebies, ja kluča galu centrus savienojošā līnija iziet ārpus kluča un moduļa viduslīnija aiziet pāri citam modulim.</w:t>
            </w:r>
          </w:p>
        </w:tc>
      </w:tr>
      <w:tr w:rsidR="004406B0" w:rsidRPr="00940A6C" w14:paraId="49C6D530" w14:textId="77777777" w:rsidTr="004406B0">
        <w:trPr>
          <w:trHeight w:val="643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042A9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Gala plaisa, gredzenveida plaisa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6A269" w14:textId="43C1E650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Gala plaisas: a) serdes plaisa – no mizas līdz mizai </w:t>
            </w:r>
            <w:proofErr w:type="spellStart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izņ</w:t>
            </w:r>
            <w:proofErr w:type="spellEnd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. mazākas par 2 mm; b)</w:t>
            </w:r>
            <w:r w:rsidR="0036206E" w:rsidRPr="00940A6C">
              <w:rPr>
                <w:rFonts w:ascii="Open Sans" w:hAnsi="Open Sans"/>
                <w:color w:val="000000"/>
                <w:sz w:val="16"/>
                <w:szCs w:val="16"/>
              </w:rPr>
              <w:t> </w:t>
            </w: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gredzenveida plaisa pieļaujama kā pusaplis (180 grādi).  Sānu plaisas pieļaujamas tikai līdz  lobīšanas cilindram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196A5" w14:textId="465D73A5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5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Gala plaisas: a) serdes plaisa – no mizas līdz mizai izņ</w:t>
            </w:r>
            <w:r w:rsidR="000A5E7F" w:rsidRPr="00940A6C">
              <w:rPr>
                <w:rFonts w:ascii="Open Sans" w:hAnsi="Open Sans"/>
                <w:color w:val="000000"/>
                <w:sz w:val="16"/>
                <w:szCs w:val="16"/>
              </w:rPr>
              <w:t>emot</w:t>
            </w: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 mazākas par 2 mm; b) gredzenveida plaisa pieļaujama kā pusaplis (180 grādi). Sānu plaisas pieļaujamas tikai līdz lobīšanas cilindram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D258F" w14:textId="1915ABCC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Gala plaisas: a) serdes plaisa – no mizas līdz mizai </w:t>
            </w:r>
            <w:proofErr w:type="spellStart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izņ</w:t>
            </w:r>
            <w:proofErr w:type="spellEnd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. mazākas par 2 mm; b)</w:t>
            </w:r>
            <w:r w:rsidR="0036206E" w:rsidRPr="00940A6C">
              <w:rPr>
                <w:rFonts w:ascii="Open Sans" w:hAnsi="Open Sans"/>
                <w:color w:val="000000"/>
                <w:sz w:val="16"/>
                <w:szCs w:val="16"/>
              </w:rPr>
              <w:t> </w:t>
            </w: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gredzenveida plaisa pieļaujama kā pusaplis (180 grādi). Sānu plaisas pieļaujamas tikai līdz lobīšanas </w:t>
            </w:r>
            <w:proofErr w:type="spellStart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lobīšanas</w:t>
            </w:r>
            <w:proofErr w:type="spellEnd"/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 cilindram</w:t>
            </w:r>
          </w:p>
        </w:tc>
      </w:tr>
      <w:tr w:rsidR="004406B0" w:rsidRPr="00940A6C" w14:paraId="2CBA6D8E" w14:textId="77777777" w:rsidTr="004406B0">
        <w:trPr>
          <w:trHeight w:val="38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5E0A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Sala plaisas, zibens plaisas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D8A0A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Nepieļauj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56465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4A77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45B1A0D7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AE84" w14:textId="77777777" w:rsidR="00A5395C" w:rsidRPr="00940A6C" w:rsidRDefault="00A5395C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ADD6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Plaisas pieļaujamas tikai līdz nominālajam garumam, plaisas pieļaujamas līdz pārsnieguma garumam</w:t>
            </w:r>
          </w:p>
        </w:tc>
      </w:tr>
      <w:tr w:rsidR="004406B0" w:rsidRPr="00940A6C" w14:paraId="7B07B492" w14:textId="77777777" w:rsidTr="004406B0">
        <w:trPr>
          <w:trHeight w:val="393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62327" w14:textId="77777777" w:rsidR="00251AB5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Open Sans" w:hAnsi="Open Sans"/>
                <w:b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Sarkanā trupe, </w:t>
            </w:r>
          </w:p>
          <w:p w14:paraId="4A74377D" w14:textId="0556826C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cietā trupe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19904" w14:textId="5EFD2F8F" w:rsidR="00A5395C" w:rsidRPr="00940A6C" w:rsidRDefault="007C2696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>Pieļauj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09CA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Pieļauj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C7456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6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Pieļaujams līdz 1/3 no diametra (jāatrodas kluča gala virsmas centrā)</w:t>
            </w:r>
          </w:p>
        </w:tc>
      </w:tr>
      <w:tr w:rsidR="004406B0" w:rsidRPr="00940A6C" w14:paraId="4F37ECE9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411E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Māzerpuns</w:t>
            </w:r>
            <w:proofErr w:type="spellEnd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A144F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Nedrīkst ieiet koksnē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F0A4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Nedrīkst ieiet koksnē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1AA89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Nedrīkst ieiet koksnē</w:t>
            </w:r>
          </w:p>
        </w:tc>
      </w:tr>
      <w:tr w:rsidR="004406B0" w:rsidRPr="00940A6C" w14:paraId="523E202F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887C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Neskarts mizas </w:t>
            </w:r>
            <w:proofErr w:type="spellStart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ieaugums</w:t>
            </w:r>
            <w:proofErr w:type="spellEnd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 bez trupes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C5A4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Nepieļauj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E5D8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Pieļauj tikai kluča vienā pusē ne vairāk kā 60 cm garumā,</w:t>
            </w:r>
          </w:p>
          <w:p w14:paraId="466C4AF6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dziļums līdz 10 % no lobīšanas cilindra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A1C0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76A9DC4E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59852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Apogļojums</w:t>
            </w:r>
            <w:proofErr w:type="spellEnd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1552F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Nepieļauj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CC48" w14:textId="0BE973D3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Pieļaujams uz mizas (degšanas radītie bojājumi pieļaujami tikai līdz lobīšanas cilindram); apdedzis koks </w:t>
            </w:r>
            <w:r w:rsidR="007C2696" w:rsidRPr="00940A6C">
              <w:rPr>
                <w:rFonts w:ascii="Open Sans" w:hAnsi="Open Sans"/>
                <w:color w:val="000000"/>
                <w:sz w:val="16"/>
                <w:szCs w:val="16"/>
              </w:rPr>
              <w:t>nav p</w:t>
            </w: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ieļaujams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2C8B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1B4120FA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B8B2D" w14:textId="320F2CCF" w:rsidR="00A5395C" w:rsidRPr="00940A6C" w:rsidRDefault="00887F0E" w:rsidP="007C2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hanging="7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Svešķermeņi, atmirusi koksne, </w:t>
            </w: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lastRenderedPageBreak/>
              <w:t>mīkstā trupe,</w:t>
            </w:r>
            <w:r w:rsidR="007C2696"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 </w:t>
            </w: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glabāšanas trupe, krāsojuma zudums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71DA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lastRenderedPageBreak/>
              <w:t xml:space="preserve">Nepieļauj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92FD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BC429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2B160C3A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AE69F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Zara paliekas uz stumbra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E2665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Augstums līdz 30 mm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D937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Augstums līdz 50 mm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0FBBB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  <w:tr w:rsidR="004406B0" w:rsidRPr="00940A6C" w14:paraId="26A02791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FD801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Blīzums</w:t>
            </w:r>
            <w:proofErr w:type="spellEnd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, rievotais </w:t>
            </w:r>
            <w:proofErr w:type="spellStart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blīzums</w:t>
            </w:r>
            <w:proofErr w:type="spellEnd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E440E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Nepieļauj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58E92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Pieļaujams ne vairāk kā 50 mm dziļumā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6DCE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Pieļaujams ne vairāk kā 30 mm dziļumā</w:t>
            </w:r>
          </w:p>
        </w:tc>
      </w:tr>
      <w:tr w:rsidR="004406B0" w:rsidRPr="00940A6C" w14:paraId="5BD9BCBE" w14:textId="77777777" w:rsidTr="004406B0">
        <w:trPr>
          <w:trHeight w:val="38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B433" w14:textId="455EC633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5" w:firstLine="13"/>
              <w:rPr>
                <w:rFonts w:ascii="Open Sans" w:eastAsia="Open Sans" w:hAnsi="Open Sans" w:cs="Open Sans"/>
                <w:b/>
                <w:bCs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Mehāniskie bojājumi un plīsumi (t.sk. gāšanas un/vai </w:t>
            </w:r>
            <w:proofErr w:type="spellStart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>sagarumošanas</w:t>
            </w:r>
            <w:proofErr w:type="spellEnd"/>
            <w:r w:rsidRPr="00940A6C">
              <w:rPr>
                <w:rFonts w:ascii="Open Sans" w:hAnsi="Open Sans"/>
                <w:b/>
                <w:color w:val="000000"/>
                <w:sz w:val="16"/>
                <w:szCs w:val="16"/>
              </w:rPr>
              <w:t xml:space="preserve"> plaisas)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FF027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 xml:space="preserve">Nepieļauj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CEA07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Garums līdz 50 cm, dziļums līdz 10 % no lobīšanas cilindra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ACA8F" w14:textId="77777777" w:rsidR="00A5395C" w:rsidRPr="00940A6C" w:rsidRDefault="00887F0E" w:rsidP="00362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 w:rsidRPr="00940A6C">
              <w:rPr>
                <w:rFonts w:ascii="Open Sans" w:hAnsi="Open Sans"/>
                <w:color w:val="000000"/>
                <w:sz w:val="16"/>
                <w:szCs w:val="16"/>
              </w:rPr>
              <w:t>Nepieļauj</w:t>
            </w:r>
          </w:p>
        </w:tc>
      </w:tr>
    </w:tbl>
    <w:p w14:paraId="4B2ABB56" w14:textId="77777777" w:rsidR="00A5395C" w:rsidRPr="00940A6C" w:rsidRDefault="00A5395C" w:rsidP="003620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161A4D0" w14:textId="77777777" w:rsidR="00A5395C" w:rsidRPr="00940A6C" w:rsidRDefault="00A5395C" w:rsidP="003620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sectPr w:rsidR="00A5395C" w:rsidRPr="00940A6C">
      <w:pgSz w:w="16820" w:h="11900" w:orient="landscape"/>
      <w:pgMar w:top="1152" w:right="7685" w:bottom="1176" w:left="36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5DB6E42-D899-5647-9AA1-D47FAE285E58}"/>
    <w:embedBold r:id="rId2" w:fontKey="{27D4DFB2-AE30-7E4F-B112-04FDE992ED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8D3619-46A2-6048-9643-E3DAEF3358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A624934-D580-2A48-9EE7-15E529A42A8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41ECB239-08A1-F44D-8BAB-6D00D1F1635C}"/>
    <w:embedBold r:id="rId6" w:fontKey="{6FF9B066-85D1-AE42-AA66-BA39944273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F2A89F4D-72A2-8F43-B169-F1293321CE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22C9D85-8387-1646-A41E-C9F6A49CAE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D6D356B-9C5F-9D40-81D0-9700640C52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95C"/>
    <w:rsid w:val="000A5E7F"/>
    <w:rsid w:val="000B3641"/>
    <w:rsid w:val="00113CB3"/>
    <w:rsid w:val="001E494C"/>
    <w:rsid w:val="00251AB5"/>
    <w:rsid w:val="0036206E"/>
    <w:rsid w:val="003F3E22"/>
    <w:rsid w:val="004406B0"/>
    <w:rsid w:val="00750FB8"/>
    <w:rsid w:val="00765ECC"/>
    <w:rsid w:val="007952E9"/>
    <w:rsid w:val="007C2696"/>
    <w:rsid w:val="008129A7"/>
    <w:rsid w:val="00845EE2"/>
    <w:rsid w:val="00887F0E"/>
    <w:rsid w:val="008F6EF3"/>
    <w:rsid w:val="00940A6C"/>
    <w:rsid w:val="009413EA"/>
    <w:rsid w:val="009D05DE"/>
    <w:rsid w:val="009D4D5A"/>
    <w:rsid w:val="00A5395C"/>
    <w:rsid w:val="00B00ABA"/>
    <w:rsid w:val="00B45F54"/>
    <w:rsid w:val="00B47315"/>
    <w:rsid w:val="00CA006C"/>
    <w:rsid w:val="00DB74E7"/>
    <w:rsid w:val="00DF4AE4"/>
    <w:rsid w:val="00E60F8E"/>
    <w:rsid w:val="00F65E59"/>
    <w:rsid w:val="00F7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7CA40D"/>
  <w15:docId w15:val="{2AE87E2F-13A0-0643-9B65-62919A9D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-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484</Words>
  <Characters>2677</Characters>
  <Application>Microsoft Office Word</Application>
  <DocSecurity>0</DocSecurity>
  <Lines>152</Lines>
  <Paragraphs>91</Paragraphs>
  <ScaleCrop>false</ScaleCrop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Maarja</dc:creator>
  <cp:lastModifiedBy>Jane Mürk</cp:lastModifiedBy>
  <cp:revision>4</cp:revision>
  <dcterms:created xsi:type="dcterms:W3CDTF">2025-12-16T13:21:00Z</dcterms:created>
  <dcterms:modified xsi:type="dcterms:W3CDTF">2025-12-16T13:21:00Z</dcterms:modified>
</cp:coreProperties>
</file>